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/1-С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 </w:t>
      </w:r>
      <w:r w:rsidR="00B71611">
        <w:rPr>
          <w:b/>
          <w:bCs/>
        </w:rPr>
        <w:t xml:space="preserve">     </w:t>
      </w:r>
      <w:r w:rsidR="008E42AB" w:rsidRPr="00B17ECA">
        <w:rPr>
          <w:b/>
          <w:bCs/>
        </w:rPr>
        <w:t>«</w:t>
      </w:r>
      <w:r w:rsidR="00D62E26">
        <w:rPr>
          <w:b/>
          <w:bCs/>
        </w:rPr>
        <w:t>12</w:t>
      </w:r>
      <w:r w:rsidR="008E42AB" w:rsidRPr="004C6AA8">
        <w:rPr>
          <w:b/>
          <w:bCs/>
        </w:rPr>
        <w:t xml:space="preserve">» </w:t>
      </w:r>
      <w:r w:rsidR="00D62E26">
        <w:rPr>
          <w:b/>
        </w:rPr>
        <w:t>марта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D20B3" w:rsidRPr="003D20B3">
        <w:t>Плиты дорожные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0A748A" w:rsidRPr="000A748A">
        <w:t>Красноярский край, г. Красноярск</w:t>
      </w:r>
      <w:r w:rsidR="000A748A">
        <w:t>.</w:t>
      </w:r>
    </w:p>
    <w:p w:rsidR="000F4695" w:rsidRDefault="004361C5" w:rsidP="00CA32A6">
      <w:pPr>
        <w:ind w:firstLine="709"/>
        <w:jc w:val="both"/>
      </w:pPr>
      <w:r>
        <w:t xml:space="preserve">Место передачи ТМЦ: </w:t>
      </w:r>
      <w:r w:rsidR="000A748A" w:rsidRPr="000A748A">
        <w:t>Красноярский край, г. Красноярск</w:t>
      </w:r>
      <w:r w:rsidR="000A748A">
        <w:t>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D62E26">
        <w:rPr>
          <w:b/>
        </w:rPr>
        <w:t>12</w:t>
      </w:r>
      <w:r w:rsidR="008E42AB" w:rsidRPr="004C6AA8">
        <w:rPr>
          <w:b/>
        </w:rPr>
        <w:t xml:space="preserve">» </w:t>
      </w:r>
      <w:r w:rsidR="00D62E26">
        <w:rPr>
          <w:b/>
        </w:rPr>
        <w:t>марта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D62E26">
        <w:rPr>
          <w:b/>
        </w:rPr>
        <w:t>2</w:t>
      </w:r>
      <w:r w:rsidR="00962AD0">
        <w:rPr>
          <w:b/>
        </w:rPr>
        <w:t>5</w:t>
      </w:r>
      <w:r w:rsidR="008E42AB" w:rsidRPr="004C6AA8">
        <w:rPr>
          <w:b/>
        </w:rPr>
        <w:t>»</w:t>
      </w:r>
      <w:r w:rsidR="00D62E26">
        <w:rPr>
          <w:b/>
        </w:rPr>
        <w:t xml:space="preserve"> марта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/1-С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304AE6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04AE6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04AE6"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D62E26">
        <w:rPr>
          <w:b/>
          <w:color w:val="FF0000"/>
        </w:rPr>
        <w:t>12</w:t>
      </w:r>
      <w:r w:rsidRPr="00966BCF">
        <w:rPr>
          <w:b/>
          <w:color w:val="FF0000"/>
        </w:rPr>
        <w:t xml:space="preserve">» </w:t>
      </w:r>
      <w:r w:rsidR="00D62E26">
        <w:rPr>
          <w:b/>
          <w:color w:val="FF0000"/>
        </w:rPr>
        <w:t>марта</w:t>
      </w:r>
      <w:r w:rsidRPr="00966BCF">
        <w:rPr>
          <w:b/>
          <w:color w:val="FF0000"/>
        </w:rPr>
        <w:t xml:space="preserve"> 2020 по «</w:t>
      </w:r>
      <w:r w:rsidR="00D62E26">
        <w:rPr>
          <w:b/>
          <w:color w:val="FF0000"/>
        </w:rPr>
        <w:t>2</w:t>
      </w:r>
      <w:r w:rsidR="00962AD0">
        <w:rPr>
          <w:b/>
          <w:color w:val="FF0000"/>
        </w:rPr>
        <w:t>5</w:t>
      </w:r>
      <w:r w:rsidRPr="00966BCF">
        <w:rPr>
          <w:b/>
          <w:color w:val="FF0000"/>
        </w:rPr>
        <w:t xml:space="preserve">» </w:t>
      </w:r>
      <w:r w:rsidR="00D62E26">
        <w:rPr>
          <w:b/>
          <w:color w:val="FF0000"/>
        </w:rPr>
        <w:t>марта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37554F" w:rsidRPr="0037554F">
        <w:rPr>
          <w:i/>
        </w:rPr>
        <w:t>АО «Сузун»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Default="0037554F" w:rsidP="0037554F">
            <w:r>
              <w:t xml:space="preserve">Представитель АО «Сузун»                                                                                         </w:t>
            </w:r>
          </w:p>
          <w:p w:rsidR="0037554F" w:rsidRPr="00D5510E" w:rsidRDefault="0037554F" w:rsidP="0037554F">
            <w:r>
              <w:t>по доверенности № 1178 от 27.12.2019</w:t>
            </w:r>
          </w:p>
        </w:tc>
        <w:tc>
          <w:tcPr>
            <w:tcW w:w="1884" w:type="pct"/>
            <w:shd w:val="clear" w:color="auto" w:fill="auto"/>
          </w:tcPr>
          <w:p w:rsidR="0037554F" w:rsidRPr="00D5510E" w:rsidRDefault="0037554F" w:rsidP="00F6290E">
            <w:r>
              <w:t xml:space="preserve">                             </w:t>
            </w:r>
            <w:r w:rsidRPr="00D5510E">
              <w:t xml:space="preserve">А.Н. </w:t>
            </w:r>
            <w:proofErr w:type="spellStart"/>
            <w:r w:rsidRPr="00D5510E">
              <w:t>Мокрушин</w:t>
            </w:r>
            <w:proofErr w:type="spellEnd"/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4AE6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2AD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2E26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64DD-88EE-4B44-8BD0-2634DDC4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Соляк Анна Петровна</cp:lastModifiedBy>
  <cp:revision>15</cp:revision>
  <cp:lastPrinted>2020-03-12T08:43:00Z</cp:lastPrinted>
  <dcterms:created xsi:type="dcterms:W3CDTF">2019-07-16T10:01:00Z</dcterms:created>
  <dcterms:modified xsi:type="dcterms:W3CDTF">2020-03-12T09:07:00Z</dcterms:modified>
</cp:coreProperties>
</file>